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FC" w:rsidRPr="00E748FC" w:rsidRDefault="00E748FC" w:rsidP="00E748FC">
      <w:pPr>
        <w:pStyle w:val="Standard"/>
        <w:tabs>
          <w:tab w:val="left" w:pos="0"/>
        </w:tabs>
        <w:autoSpaceDE w:val="0"/>
        <w:ind w:firstLine="851"/>
        <w:jc w:val="center"/>
        <w:rPr>
          <w:rFonts w:cs="Times New Roman"/>
          <w:sz w:val="28"/>
          <w:szCs w:val="28"/>
          <w:lang w:val="ru-RU"/>
        </w:rPr>
      </w:pPr>
      <w:r w:rsidRPr="00E748FC">
        <w:rPr>
          <w:rFonts w:cs="Times New Roman"/>
          <w:sz w:val="28"/>
          <w:szCs w:val="28"/>
          <w:lang w:val="ru-RU"/>
        </w:rPr>
        <w:t>Программа повышения квалификации</w:t>
      </w:r>
    </w:p>
    <w:p w:rsidR="00E748FC" w:rsidRDefault="00E748FC" w:rsidP="00E748FC">
      <w:pPr>
        <w:pStyle w:val="Standard"/>
        <w:tabs>
          <w:tab w:val="left" w:pos="0"/>
        </w:tabs>
        <w:autoSpaceDE w:val="0"/>
        <w:ind w:firstLine="851"/>
        <w:jc w:val="center"/>
        <w:rPr>
          <w:rFonts w:cs="Times New Roman"/>
          <w:b/>
          <w:sz w:val="28"/>
          <w:szCs w:val="28"/>
          <w:lang w:val="ru-RU"/>
        </w:rPr>
      </w:pPr>
      <w:r w:rsidRPr="002F1E58">
        <w:rPr>
          <w:rFonts w:cs="Times New Roman"/>
          <w:b/>
          <w:sz w:val="28"/>
          <w:szCs w:val="28"/>
        </w:rPr>
        <w:t>«</w:t>
      </w:r>
      <w:proofErr w:type="spellStart"/>
      <w:r w:rsidRPr="002F1E58">
        <w:rPr>
          <w:rFonts w:cs="Times New Roman"/>
          <w:b/>
          <w:sz w:val="28"/>
          <w:szCs w:val="28"/>
        </w:rPr>
        <w:t>Организация</w:t>
      </w:r>
      <w:proofErr w:type="spellEnd"/>
      <w:r w:rsidRPr="002F1E58">
        <w:rPr>
          <w:rFonts w:cs="Times New Roman"/>
          <w:b/>
          <w:sz w:val="28"/>
          <w:szCs w:val="28"/>
        </w:rPr>
        <w:t xml:space="preserve"> и </w:t>
      </w:r>
      <w:proofErr w:type="spellStart"/>
      <w:r w:rsidRPr="002F1E58">
        <w:rPr>
          <w:rFonts w:cs="Times New Roman"/>
          <w:b/>
          <w:sz w:val="28"/>
          <w:szCs w:val="28"/>
        </w:rPr>
        <w:t>выполнение</w:t>
      </w:r>
      <w:proofErr w:type="spellEnd"/>
      <w:r w:rsidRPr="002F1E58">
        <w:rPr>
          <w:rFonts w:cs="Times New Roman"/>
          <w:b/>
          <w:sz w:val="28"/>
          <w:szCs w:val="28"/>
        </w:rPr>
        <w:t xml:space="preserve"> </w:t>
      </w:r>
      <w:proofErr w:type="spellStart"/>
      <w:r w:rsidRPr="002F1E58">
        <w:rPr>
          <w:rFonts w:cs="Times New Roman"/>
          <w:b/>
          <w:sz w:val="28"/>
          <w:szCs w:val="28"/>
        </w:rPr>
        <w:t>дезинфекционных</w:t>
      </w:r>
      <w:proofErr w:type="spellEnd"/>
      <w:r w:rsidRPr="002F1E58">
        <w:rPr>
          <w:rFonts w:cs="Times New Roman"/>
          <w:b/>
          <w:sz w:val="28"/>
          <w:szCs w:val="28"/>
        </w:rPr>
        <w:t xml:space="preserve">, </w:t>
      </w:r>
      <w:proofErr w:type="spellStart"/>
      <w:r w:rsidRPr="002F1E58">
        <w:rPr>
          <w:rFonts w:cs="Times New Roman"/>
          <w:b/>
          <w:sz w:val="28"/>
          <w:szCs w:val="28"/>
        </w:rPr>
        <w:t>дезинсекционных</w:t>
      </w:r>
      <w:proofErr w:type="spellEnd"/>
      <w:r w:rsidRPr="002F1E58">
        <w:rPr>
          <w:rFonts w:cs="Times New Roman"/>
          <w:b/>
          <w:sz w:val="28"/>
          <w:szCs w:val="28"/>
        </w:rPr>
        <w:t xml:space="preserve"> и </w:t>
      </w:r>
      <w:proofErr w:type="spellStart"/>
      <w:r w:rsidRPr="002F1E58">
        <w:rPr>
          <w:rFonts w:cs="Times New Roman"/>
          <w:b/>
          <w:sz w:val="28"/>
          <w:szCs w:val="28"/>
        </w:rPr>
        <w:t>дератизационных</w:t>
      </w:r>
      <w:proofErr w:type="spellEnd"/>
      <w:r w:rsidRPr="002F1E58">
        <w:rPr>
          <w:rFonts w:cs="Times New Roman"/>
          <w:b/>
          <w:sz w:val="28"/>
          <w:szCs w:val="28"/>
        </w:rPr>
        <w:t xml:space="preserve"> </w:t>
      </w:r>
      <w:proofErr w:type="spellStart"/>
      <w:r w:rsidRPr="002F1E58">
        <w:rPr>
          <w:rFonts w:cs="Times New Roman"/>
          <w:b/>
          <w:sz w:val="28"/>
          <w:szCs w:val="28"/>
        </w:rPr>
        <w:t>работ</w:t>
      </w:r>
      <w:proofErr w:type="spellEnd"/>
      <w:r w:rsidRPr="002F1E58">
        <w:rPr>
          <w:rFonts w:cs="Times New Roman"/>
          <w:b/>
          <w:sz w:val="28"/>
          <w:szCs w:val="28"/>
        </w:rPr>
        <w:t>»</w:t>
      </w:r>
    </w:p>
    <w:p w:rsidR="00E748FC" w:rsidRPr="00CF1CF1" w:rsidRDefault="00E748FC" w:rsidP="00E748FC">
      <w:pPr>
        <w:pStyle w:val="Default"/>
        <w:ind w:firstLine="851"/>
        <w:jc w:val="both"/>
        <w:rPr>
          <w:b/>
          <w:i/>
          <w:sz w:val="28"/>
          <w:szCs w:val="28"/>
        </w:rPr>
      </w:pPr>
      <w:r w:rsidRPr="00CF1CF1">
        <w:rPr>
          <w:b/>
          <w:sz w:val="28"/>
          <w:szCs w:val="28"/>
        </w:rPr>
        <w:t>Цель программы</w:t>
      </w:r>
      <w:r w:rsidRPr="00CF1CF1">
        <w:rPr>
          <w:b/>
          <w:i/>
          <w:sz w:val="28"/>
          <w:szCs w:val="28"/>
        </w:rPr>
        <w:t>:</w:t>
      </w:r>
    </w:p>
    <w:p w:rsidR="00E748FC" w:rsidRPr="002F1E58" w:rsidRDefault="00E748FC" w:rsidP="00E748FC">
      <w:pPr>
        <w:pStyle w:val="Default"/>
        <w:ind w:firstLine="851"/>
        <w:jc w:val="both"/>
        <w:rPr>
          <w:sz w:val="28"/>
          <w:szCs w:val="28"/>
        </w:rPr>
      </w:pPr>
      <w:r w:rsidRPr="002F1E58">
        <w:rPr>
          <w:sz w:val="28"/>
          <w:szCs w:val="28"/>
        </w:rPr>
        <w:t xml:space="preserve">формирование и совершенствование профессиональных компетенций специалиста, необходимых для профессиональной деятельности в области организации и проведении </w:t>
      </w:r>
      <w:r w:rsidRPr="002F1E58">
        <w:rPr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дезинфекционных работ.</w:t>
      </w:r>
      <w:r w:rsidRPr="002F1E58">
        <w:rPr>
          <w:sz w:val="28"/>
          <w:szCs w:val="28"/>
        </w:rPr>
        <w:t xml:space="preserve"> </w:t>
      </w:r>
    </w:p>
    <w:p w:rsidR="00E748FC" w:rsidRPr="00CF1CF1" w:rsidRDefault="00E748FC" w:rsidP="00E748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1E1D1E"/>
          <w:sz w:val="28"/>
          <w:szCs w:val="28"/>
        </w:rPr>
      </w:pPr>
      <w:r w:rsidRPr="00CF1CF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748FC" w:rsidRPr="002F1E58" w:rsidRDefault="00E748FC" w:rsidP="00E748F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2F1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получение новых дополнительных знаний по организации </w:t>
      </w:r>
      <w:r w:rsidRPr="002F1E58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дезинфекционной деятельности</w:t>
      </w:r>
      <w:r w:rsidRPr="002F1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современных условиях, углубление профессиональных знаний, умений и навыков:</w:t>
      </w:r>
    </w:p>
    <w:p w:rsidR="00E748FC" w:rsidRPr="002F1E58" w:rsidRDefault="00E748FC" w:rsidP="00E748FC">
      <w:pPr>
        <w:pStyle w:val="Default"/>
        <w:ind w:firstLine="851"/>
        <w:rPr>
          <w:sz w:val="28"/>
          <w:szCs w:val="28"/>
        </w:rPr>
      </w:pPr>
      <w:r w:rsidRPr="002F1E58">
        <w:rPr>
          <w:sz w:val="28"/>
          <w:szCs w:val="28"/>
        </w:rPr>
        <w:t xml:space="preserve">определять объем, методику и средства проведения дезинфекции, дезинсекции и дератизации; </w:t>
      </w:r>
    </w:p>
    <w:p w:rsidR="00E748FC" w:rsidRPr="002F1E58" w:rsidRDefault="00E748FC" w:rsidP="00E748FC">
      <w:pPr>
        <w:pStyle w:val="Default"/>
        <w:ind w:firstLine="851"/>
        <w:rPr>
          <w:sz w:val="28"/>
          <w:szCs w:val="28"/>
        </w:rPr>
      </w:pPr>
      <w:r w:rsidRPr="002F1E58">
        <w:rPr>
          <w:sz w:val="28"/>
          <w:szCs w:val="28"/>
        </w:rPr>
        <w:t xml:space="preserve"> обследовать объекты на заселенность их мелкими млекопитающими и эктопаразитами; </w:t>
      </w:r>
    </w:p>
    <w:p w:rsidR="00E748FC" w:rsidRPr="002F1E58" w:rsidRDefault="00E748FC" w:rsidP="00E748FC">
      <w:pPr>
        <w:pStyle w:val="Default"/>
        <w:ind w:firstLine="851"/>
        <w:rPr>
          <w:sz w:val="28"/>
          <w:szCs w:val="28"/>
        </w:rPr>
      </w:pPr>
      <w:r w:rsidRPr="002F1E58">
        <w:rPr>
          <w:sz w:val="28"/>
          <w:szCs w:val="28"/>
        </w:rPr>
        <w:t xml:space="preserve"> проводить учет численности грызунов и других животных в естественных биотопах, на транспорте и других объектах; </w:t>
      </w:r>
    </w:p>
    <w:p w:rsidR="00E748FC" w:rsidRPr="002F1E58" w:rsidRDefault="00E748FC" w:rsidP="00E748FC">
      <w:pPr>
        <w:pStyle w:val="Default"/>
        <w:ind w:firstLine="851"/>
        <w:rPr>
          <w:sz w:val="28"/>
          <w:szCs w:val="28"/>
        </w:rPr>
      </w:pPr>
      <w:r w:rsidRPr="002F1E58">
        <w:rPr>
          <w:sz w:val="28"/>
          <w:szCs w:val="28"/>
        </w:rPr>
        <w:t xml:space="preserve"> обследовать территории и объекты в отношении </w:t>
      </w:r>
      <w:proofErr w:type="spellStart"/>
      <w:r w:rsidRPr="002F1E58">
        <w:rPr>
          <w:sz w:val="28"/>
          <w:szCs w:val="28"/>
        </w:rPr>
        <w:t>природноочаговых</w:t>
      </w:r>
      <w:proofErr w:type="spellEnd"/>
      <w:r w:rsidRPr="002F1E58">
        <w:rPr>
          <w:sz w:val="28"/>
          <w:szCs w:val="28"/>
        </w:rPr>
        <w:t xml:space="preserve"> инфекций; </w:t>
      </w:r>
    </w:p>
    <w:p w:rsidR="00E748FC" w:rsidRPr="002F1E58" w:rsidRDefault="00E748FC" w:rsidP="00E748FC">
      <w:pPr>
        <w:pStyle w:val="Default"/>
        <w:ind w:firstLine="851"/>
        <w:rPr>
          <w:sz w:val="28"/>
          <w:szCs w:val="28"/>
        </w:rPr>
      </w:pPr>
      <w:r w:rsidRPr="002F1E58">
        <w:rPr>
          <w:sz w:val="28"/>
          <w:szCs w:val="28"/>
        </w:rPr>
        <w:t xml:space="preserve"> осуществляет отлов, сбор, доставку полевого и городского материала в бактериологическую и вирусологическую лабораторию; </w:t>
      </w:r>
    </w:p>
    <w:p w:rsidR="00E748FC" w:rsidRPr="002F1E58" w:rsidRDefault="00E748FC" w:rsidP="00E748FC">
      <w:pPr>
        <w:pStyle w:val="Default"/>
        <w:ind w:firstLine="851"/>
        <w:rPr>
          <w:sz w:val="28"/>
          <w:szCs w:val="28"/>
        </w:rPr>
      </w:pPr>
      <w:r w:rsidRPr="002F1E58">
        <w:rPr>
          <w:sz w:val="28"/>
          <w:szCs w:val="28"/>
        </w:rPr>
        <w:t xml:space="preserve"> соблюдать правила охраны труда и технику безопасности при выполнении дезинфекционных, дезинсекционных и </w:t>
      </w:r>
      <w:proofErr w:type="spellStart"/>
      <w:r w:rsidRPr="002F1E58">
        <w:rPr>
          <w:sz w:val="28"/>
          <w:szCs w:val="28"/>
        </w:rPr>
        <w:t>дератизационных</w:t>
      </w:r>
      <w:proofErr w:type="spellEnd"/>
      <w:r w:rsidRPr="002F1E58">
        <w:rPr>
          <w:sz w:val="28"/>
          <w:szCs w:val="28"/>
        </w:rPr>
        <w:t xml:space="preserve"> работ; </w:t>
      </w:r>
    </w:p>
    <w:p w:rsidR="00E748FC" w:rsidRPr="002F1E58" w:rsidRDefault="00E748FC" w:rsidP="00E748FC">
      <w:pPr>
        <w:pStyle w:val="Default"/>
        <w:ind w:firstLine="851"/>
        <w:rPr>
          <w:sz w:val="28"/>
          <w:szCs w:val="28"/>
        </w:rPr>
      </w:pPr>
      <w:r w:rsidRPr="002F1E58">
        <w:rPr>
          <w:sz w:val="28"/>
          <w:szCs w:val="28"/>
        </w:rPr>
        <w:t xml:space="preserve"> планировать проведение дезинфекционных мероприятий; </w:t>
      </w:r>
    </w:p>
    <w:p w:rsidR="00E748FC" w:rsidRPr="002F1E58" w:rsidRDefault="00E748FC" w:rsidP="00E748FC">
      <w:pPr>
        <w:pStyle w:val="Default"/>
        <w:ind w:firstLine="851"/>
        <w:rPr>
          <w:sz w:val="28"/>
          <w:szCs w:val="28"/>
        </w:rPr>
      </w:pPr>
      <w:r w:rsidRPr="002F1E58">
        <w:rPr>
          <w:sz w:val="28"/>
          <w:szCs w:val="28"/>
        </w:rPr>
        <w:t xml:space="preserve"> оформлять первичную учетно-отчетную документацию. </w:t>
      </w:r>
    </w:p>
    <w:p w:rsidR="00E748FC" w:rsidRPr="002F1E58" w:rsidRDefault="00E748FC" w:rsidP="00E748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F1CF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Форма обучения</w:t>
      </w:r>
      <w:r w:rsidRPr="002F1E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очная с использованием дистанционных образовательных технологий и электронного обучения.</w:t>
      </w:r>
    </w:p>
    <w:p w:rsidR="00E748FC" w:rsidRPr="002F1E58" w:rsidRDefault="00E748FC" w:rsidP="00E748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F1CF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Форма организации образовательной деятельности</w:t>
      </w:r>
      <w:r w:rsidRPr="002F1E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r w:rsidRPr="002F1E58">
        <w:rPr>
          <w:rFonts w:ascii="Times New Roman" w:eastAsia="Calibri" w:hAnsi="Times New Roman" w:cs="Times New Roman"/>
          <w:sz w:val="28"/>
          <w:szCs w:val="28"/>
        </w:rPr>
        <w:t>организация образовательной деятельности предполагает лекции и практические занятия,</w:t>
      </w:r>
      <w:r w:rsidRPr="002F1E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направленные на достижение целей программы, планируемых результатов. Учебно-методические материалы по направлению программы размещаются на сайте института, слушателям выдается код доступа</w:t>
      </w:r>
    </w:p>
    <w:p w:rsidR="00E748FC" w:rsidRPr="002F1E58" w:rsidRDefault="00E748FC" w:rsidP="00E748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E04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Объем программы</w:t>
      </w:r>
      <w:r w:rsidRPr="002F1E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72 часа</w:t>
      </w:r>
    </w:p>
    <w:p w:rsidR="00E748FC" w:rsidRPr="002F1E58" w:rsidRDefault="00E748FC" w:rsidP="00E748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E04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Режим обучения</w:t>
      </w:r>
      <w:r w:rsidRPr="002F1E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</w:t>
      </w:r>
      <w:r w:rsidRPr="002F1E58">
        <w:rPr>
          <w:rFonts w:ascii="Times New Roman" w:eastAsia="Calibri" w:hAnsi="Times New Roman" w:cs="Times New Roman"/>
          <w:color w:val="000000"/>
          <w:sz w:val="28"/>
          <w:szCs w:val="28"/>
        </w:rPr>
        <w:t>6-8 часов в день</w:t>
      </w:r>
    </w:p>
    <w:p w:rsidR="00E748FC" w:rsidRPr="002F1E58" w:rsidRDefault="00E748FC" w:rsidP="00E748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E04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Форма итоговой аттестации</w:t>
      </w:r>
      <w:r w:rsidRPr="002F1E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выпускная работа</w:t>
      </w:r>
    </w:p>
    <w:p w:rsidR="00E748FC" w:rsidRPr="002F1E58" w:rsidRDefault="00E748FC" w:rsidP="00E748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E04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Язык обучения</w:t>
      </w:r>
      <w:r w:rsidRPr="002F1E5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русский</w:t>
      </w:r>
    </w:p>
    <w:p w:rsidR="00E748FC" w:rsidRPr="002F1E58" w:rsidRDefault="00E748FC" w:rsidP="00E748FC">
      <w:pPr>
        <w:tabs>
          <w:tab w:val="left" w:pos="709"/>
        </w:tabs>
        <w:spacing w:after="0" w:line="240" w:lineRule="auto"/>
        <w:ind w:right="-14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17F">
        <w:rPr>
          <w:rFonts w:ascii="Times New Roman" w:eastAsia="Calibri" w:hAnsi="Times New Roman" w:cs="Times New Roman"/>
          <w:b/>
          <w:sz w:val="28"/>
          <w:szCs w:val="28"/>
        </w:rPr>
        <w:t>Документ, выдаваемый после завершения обучения</w:t>
      </w:r>
      <w:r w:rsidRPr="002F1E58">
        <w:rPr>
          <w:rFonts w:ascii="Times New Roman" w:eastAsia="Calibri" w:hAnsi="Times New Roman" w:cs="Times New Roman"/>
          <w:sz w:val="28"/>
          <w:szCs w:val="28"/>
        </w:rPr>
        <w:t xml:space="preserve">            удостоверение о повышении квалификации установленного образца.</w:t>
      </w:r>
    </w:p>
    <w:p w:rsidR="00E748FC" w:rsidRDefault="00E748FC" w:rsidP="00E748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E748FC" w:rsidRDefault="00E748FC" w:rsidP="00E748FC">
      <w:pPr>
        <w:pStyle w:val="2"/>
        <w:ind w:right="-144" w:firstLine="851"/>
        <w:rPr>
          <w:szCs w:val="28"/>
        </w:rPr>
      </w:pPr>
      <w:r>
        <w:rPr>
          <w:szCs w:val="28"/>
        </w:rPr>
        <w:lastRenderedPageBreak/>
        <w:t>УЧЕБНЫЙ</w:t>
      </w:r>
      <w:r w:rsidRPr="002F1E58">
        <w:rPr>
          <w:szCs w:val="28"/>
        </w:rPr>
        <w:t xml:space="preserve"> ПЛАН </w:t>
      </w:r>
    </w:p>
    <w:p w:rsidR="00E748FC" w:rsidRDefault="00E748FC" w:rsidP="00E748FC">
      <w:pPr>
        <w:spacing w:after="0" w:line="240" w:lineRule="auto"/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 профессиональной</w:t>
      </w:r>
      <w:r w:rsidRPr="002F1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п</w:t>
      </w:r>
      <w:r w:rsidRPr="002F1E58">
        <w:rPr>
          <w:rFonts w:ascii="Times New Roman" w:hAnsi="Times New Roman" w:cs="Times New Roman"/>
          <w:color w:val="000000"/>
          <w:sz w:val="28"/>
          <w:szCs w:val="28"/>
        </w:rPr>
        <w:t xml:space="preserve">овышения квалификации </w:t>
      </w:r>
      <w:r w:rsidRPr="002F1E58">
        <w:rPr>
          <w:rFonts w:ascii="Times New Roman" w:eastAsia="Calibri" w:hAnsi="Times New Roman" w:cs="Times New Roman"/>
          <w:b/>
          <w:sz w:val="28"/>
          <w:szCs w:val="28"/>
        </w:rPr>
        <w:t xml:space="preserve">«Организация и выполнение дезинфекционных, дезинсекционных и </w:t>
      </w:r>
      <w:proofErr w:type="spellStart"/>
      <w:r w:rsidRPr="002F1E58">
        <w:rPr>
          <w:rFonts w:ascii="Times New Roman" w:eastAsia="Calibri" w:hAnsi="Times New Roman" w:cs="Times New Roman"/>
          <w:b/>
          <w:sz w:val="28"/>
          <w:szCs w:val="28"/>
        </w:rPr>
        <w:t>дератизационных</w:t>
      </w:r>
      <w:proofErr w:type="spellEnd"/>
      <w:r w:rsidRPr="002F1E58">
        <w:rPr>
          <w:rFonts w:ascii="Times New Roman" w:eastAsia="Calibri" w:hAnsi="Times New Roman" w:cs="Times New Roman"/>
          <w:b/>
          <w:sz w:val="28"/>
          <w:szCs w:val="28"/>
        </w:rPr>
        <w:t xml:space="preserve"> работ»</w:t>
      </w:r>
    </w:p>
    <w:p w:rsidR="00E748FC" w:rsidRPr="002F1E58" w:rsidRDefault="00E748FC" w:rsidP="00E748F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4827"/>
        <w:gridCol w:w="1559"/>
        <w:gridCol w:w="1701"/>
      </w:tblGrid>
      <w:tr w:rsidR="00E748FC" w:rsidRPr="002F1E58" w:rsidTr="00CB3C2D">
        <w:trPr>
          <w:cantSplit/>
          <w:trHeight w:val="13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C" w:rsidRPr="00A60CD0" w:rsidRDefault="00E748FC" w:rsidP="00CB3C2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0C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AE0451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>№</w:t>
            </w:r>
            <w:proofErr w:type="spellEnd"/>
            <w:r w:rsidRPr="00AE0451">
              <w:rPr>
                <w:rFonts w:ascii="Times New Roman" w:hAnsi="Times New Roman" w:cs="Times New Roman"/>
                <w:b/>
                <w:spacing w:val="-9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E04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A60C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C" w:rsidRPr="00A60CD0" w:rsidRDefault="00E748FC" w:rsidP="00CB3C2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748FC" w:rsidRPr="00A60CD0" w:rsidRDefault="00E748FC" w:rsidP="00CB3C2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0C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разделов</w:t>
            </w:r>
          </w:p>
          <w:p w:rsidR="00E748FC" w:rsidRPr="00A60CD0" w:rsidRDefault="00E748FC" w:rsidP="00CB3C2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0C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 дисциплин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C" w:rsidRPr="00A60CD0" w:rsidRDefault="00E748FC" w:rsidP="00CB3C2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0C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748FC" w:rsidRPr="00A60CD0" w:rsidRDefault="00E748FC" w:rsidP="00CB3C2D">
            <w:pPr>
              <w:ind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CD0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8FC" w:rsidRPr="00A60CD0" w:rsidRDefault="00E748FC" w:rsidP="00CB3C2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0C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</w:p>
          <w:p w:rsidR="00E748FC" w:rsidRPr="00A60CD0" w:rsidRDefault="00E748FC" w:rsidP="00CB3C2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0C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</w:tr>
      <w:tr w:rsidR="00E748FC" w:rsidRPr="002F1E58" w:rsidTr="00CB3C2D">
        <w:trPr>
          <w:cantSplit/>
          <w:trHeight w:val="28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C" w:rsidRPr="002F1E58" w:rsidRDefault="00E748FC" w:rsidP="00CB3C2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C" w:rsidRPr="00A60CD0" w:rsidRDefault="00E748FC" w:rsidP="00CB3C2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C" w:rsidRPr="00A60CD0" w:rsidRDefault="00E748FC" w:rsidP="00CB3C2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C" w:rsidRPr="00A60CD0" w:rsidRDefault="00E748FC" w:rsidP="00CB3C2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48FC" w:rsidRPr="002F1E58" w:rsidTr="00CB3C2D">
        <w:trPr>
          <w:cantSplit/>
          <w:trHeight w:val="14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C" w:rsidRPr="002F1E58" w:rsidRDefault="00E748FC" w:rsidP="00CB3C2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F1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C" w:rsidRPr="002F1E58" w:rsidRDefault="00E748FC" w:rsidP="00CB3C2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F1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C" w:rsidRPr="002F1E58" w:rsidRDefault="00E748FC" w:rsidP="00CB3C2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F1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C" w:rsidRPr="002F1E58" w:rsidRDefault="00E748FC" w:rsidP="00CB3C2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748FC" w:rsidRPr="002F1E58" w:rsidTr="00CB3C2D">
        <w:trPr>
          <w:cantSplit/>
          <w:trHeight w:val="5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C" w:rsidRPr="00A60CD0" w:rsidRDefault="00E748FC" w:rsidP="00CB3C2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C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C" w:rsidRPr="00A60CD0" w:rsidRDefault="00E748FC" w:rsidP="00CB3C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0C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Основная нормативная и справочная литература по проведению </w:t>
            </w:r>
            <w:r w:rsidRPr="00A60C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дезинфекционных мероприятий</w:t>
            </w:r>
            <w:r w:rsidRPr="00A60C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C" w:rsidRPr="002F1E58" w:rsidRDefault="00E748FC" w:rsidP="00CB3C2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F1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C" w:rsidRPr="00A60CD0" w:rsidRDefault="00E748FC" w:rsidP="00CB3C2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C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Устный опрос</w:t>
            </w:r>
          </w:p>
        </w:tc>
      </w:tr>
      <w:tr w:rsidR="00E748FC" w:rsidRPr="002F1E58" w:rsidTr="00CB3C2D">
        <w:trPr>
          <w:cantSplit/>
          <w:trHeight w:val="3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C" w:rsidRPr="00A60CD0" w:rsidRDefault="00E748FC" w:rsidP="00CB3C2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C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C" w:rsidRPr="00A60CD0" w:rsidRDefault="00E748FC" w:rsidP="00CB3C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C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Биологические особенности насекомых, клещей и мышевидных грызунов.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C" w:rsidRPr="002F1E58" w:rsidRDefault="00E748FC" w:rsidP="00CB3C2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F1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C" w:rsidRPr="00A60CD0" w:rsidRDefault="00E748FC" w:rsidP="00CB3C2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C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Устный опрос</w:t>
            </w:r>
          </w:p>
        </w:tc>
      </w:tr>
      <w:tr w:rsidR="00E748FC" w:rsidRPr="002F1E58" w:rsidTr="00CB3C2D">
        <w:trPr>
          <w:cantSplit/>
          <w:trHeight w:val="3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C" w:rsidRPr="00A60CD0" w:rsidRDefault="00E748FC" w:rsidP="00CB3C2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C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C" w:rsidRPr="00A60CD0" w:rsidRDefault="00E748FC" w:rsidP="00CB3C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0C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Режимы и технологии дезинфекционных мероприятий</w:t>
            </w:r>
            <w:r w:rsidRPr="00A60C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C" w:rsidRPr="002F1E58" w:rsidRDefault="00E748FC" w:rsidP="00CB3C2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F1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C" w:rsidRPr="00A60CD0" w:rsidRDefault="00E748FC" w:rsidP="00CB3C2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C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Устный опрос</w:t>
            </w:r>
          </w:p>
        </w:tc>
      </w:tr>
      <w:tr w:rsidR="00E748FC" w:rsidRPr="002F1E58" w:rsidTr="00CB3C2D">
        <w:trPr>
          <w:cantSplit/>
          <w:trHeight w:val="3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C" w:rsidRPr="00A60CD0" w:rsidRDefault="00E748FC" w:rsidP="00CB3C2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0C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C" w:rsidRPr="00A60CD0" w:rsidRDefault="00E748FC" w:rsidP="00CB3C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0C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Охрана труда и техника безопасности при работе с пестицидами.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C" w:rsidRPr="002F1E58" w:rsidRDefault="00E748FC" w:rsidP="00CB3C2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F1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C" w:rsidRPr="00A60CD0" w:rsidRDefault="00E748FC" w:rsidP="00CB3C2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C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Устный опрос</w:t>
            </w:r>
          </w:p>
        </w:tc>
      </w:tr>
      <w:tr w:rsidR="00E748FC" w:rsidRPr="002F1E58" w:rsidTr="00CB3C2D">
        <w:trPr>
          <w:cantSplit/>
          <w:trHeight w:val="3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C" w:rsidRPr="00A60CD0" w:rsidRDefault="00E748FC" w:rsidP="00CB3C2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0C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C" w:rsidRPr="00A60CD0" w:rsidRDefault="00E748FC" w:rsidP="00CB3C2D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0C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Итоговая аттестация.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C" w:rsidRPr="002F1E58" w:rsidRDefault="00E748FC" w:rsidP="00CB3C2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F1E5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8FC" w:rsidRPr="00A60CD0" w:rsidRDefault="00E748FC" w:rsidP="00CB3C2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C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Выпускная работа</w:t>
            </w:r>
          </w:p>
        </w:tc>
      </w:tr>
      <w:tr w:rsidR="00E748FC" w:rsidRPr="002F1E58" w:rsidTr="00CB3C2D">
        <w:trPr>
          <w:cantSplit/>
          <w:trHeight w:val="3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FC" w:rsidRPr="002F1E58" w:rsidRDefault="00E748FC" w:rsidP="00CB3C2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FC" w:rsidRPr="00A60CD0" w:rsidRDefault="00E748FC" w:rsidP="00CB3C2D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0C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C" w:rsidRPr="00A60CD0" w:rsidRDefault="00E748FC" w:rsidP="00CB3C2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0C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8FC" w:rsidRPr="002F1E58" w:rsidRDefault="00E748FC" w:rsidP="00CB3C2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92BD0" w:rsidRDefault="00592BD0"/>
    <w:sectPr w:rsidR="00592BD0" w:rsidSect="0059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8FC"/>
    <w:rsid w:val="00592BD0"/>
    <w:rsid w:val="00E7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FC"/>
  </w:style>
  <w:style w:type="paragraph" w:styleId="2">
    <w:name w:val="heading 2"/>
    <w:basedOn w:val="a"/>
    <w:next w:val="a"/>
    <w:link w:val="20"/>
    <w:qFormat/>
    <w:rsid w:val="00E748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8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748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7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2021-07-26T13:00:00Z</dcterms:created>
  <dcterms:modified xsi:type="dcterms:W3CDTF">2021-07-26T13:01:00Z</dcterms:modified>
</cp:coreProperties>
</file>